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CE5D64" w14:textId="0191AFE5" w:rsidR="00B65AB6" w:rsidRPr="00967198" w:rsidRDefault="00B65AB6" w:rsidP="00B65AB6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6E0539">
        <w:rPr>
          <w:rFonts w:ascii="Times New Roman" w:hAnsi="Times New Roman"/>
          <w:b/>
          <w:sz w:val="24"/>
          <w:szCs w:val="24"/>
          <w:u w:val="single"/>
        </w:rPr>
        <w:t>1.1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86, DE 25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>
        <w:rPr>
          <w:rFonts w:ascii="Times New Roman" w:hAnsi="Times New Roman"/>
          <w:b/>
          <w:sz w:val="24"/>
          <w:szCs w:val="24"/>
          <w:u w:val="single"/>
        </w:rPr>
        <w:t>FEVEREIRO DE 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15BCE80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 SUPERÁVIT FINANCEIRO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7075F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08889FFB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 xml:space="preserve">por superávit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1E120A" w:rsidRPr="001E12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301.093,89 </w:t>
      </w:r>
      <w:r w:rsidR="00794A4F" w:rsidRP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(</w:t>
      </w:r>
      <w:r w:rsidR="001E12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trezentos e um mil, noventa e três reais e oitenta e nove centavos</w:t>
      </w:r>
      <w:r w:rsidR="00794A4F" w:rsidRP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9A2E70" w:rsidRPr="009A2E70" w14:paraId="5B57D057" w14:textId="77777777" w:rsidTr="009A2E7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2A0BE" w14:textId="77777777" w:rsidR="009A2E70" w:rsidRPr="009A2E70" w:rsidRDefault="009A2E70" w:rsidP="009A2E7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D418F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8EF0E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A2E70" w:rsidRPr="009A2E70" w14:paraId="0914307B" w14:textId="77777777" w:rsidTr="009A2E7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074CB" w14:textId="008FAE99" w:rsidR="009A2E70" w:rsidRPr="009A2E70" w:rsidRDefault="009A2E70" w:rsidP="009A2E7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02.06.</w:t>
            </w:r>
            <w:r w:rsidR="00D95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</w:t>
            </w: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D6BC3" w14:textId="070C0FC2" w:rsidR="009A2E70" w:rsidRPr="009A2E70" w:rsidRDefault="00D956C9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95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BCD6A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A2E70" w:rsidRPr="009A2E70" w14:paraId="2C13FC73" w14:textId="77777777" w:rsidTr="009A2E7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9168" w14:textId="77777777" w:rsidR="009A2E70" w:rsidRPr="009A2E70" w:rsidRDefault="009A2E70" w:rsidP="009A2E7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B41DB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A7129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A2E70" w:rsidRPr="009A2E70" w14:paraId="5ABEE7E8" w14:textId="77777777" w:rsidTr="009A2E7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975B" w14:textId="77777777" w:rsidR="009A2E70" w:rsidRPr="009A2E70" w:rsidRDefault="009A2E70" w:rsidP="009A2E7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32DCA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à Pessoa com Deficiência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06CE9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A2E70" w:rsidRPr="009A2E70" w14:paraId="7EE1A6E6" w14:textId="77777777" w:rsidTr="009A2E7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39123" w14:textId="77777777" w:rsidR="009A2E70" w:rsidRPr="009A2E70" w:rsidRDefault="009A2E70" w:rsidP="009A2E7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3CE19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65B84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A2E70" w:rsidRPr="009A2E70" w14:paraId="7D351880" w14:textId="77777777" w:rsidTr="009A2E7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CBE7D" w14:textId="77777777" w:rsidR="009A2E70" w:rsidRPr="009A2E70" w:rsidRDefault="009A2E70" w:rsidP="009A2E7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4A1D9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Socioassistencial a Pessoas Com Deficiência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1AC8B" w14:textId="77777777" w:rsidR="009A2E70" w:rsidRPr="009A2E70" w:rsidRDefault="009A2E70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A2E70" w:rsidRPr="009A2E70" w14:paraId="2D39AF19" w14:textId="77777777" w:rsidTr="009A2E7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D5B1" w14:textId="6D90E9C1" w:rsidR="009A2E70" w:rsidRPr="009A2E70" w:rsidRDefault="00D956C9" w:rsidP="009A2E7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9A2E70"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  <w:r w:rsidR="009A2E70"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  <w:r w:rsidR="009A2E70" w:rsidRPr="009A2E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7D66C" w14:textId="7323D0CB" w:rsidR="009A2E70" w:rsidRPr="009A2E70" w:rsidRDefault="00D956C9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95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Transferência Especial da União                                                </w:t>
            </w:r>
          </w:p>
        </w:tc>
      </w:tr>
      <w:tr w:rsidR="009A2E70" w:rsidRPr="009A2E70" w14:paraId="366B4422" w14:textId="77777777" w:rsidTr="009A2E7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F1EF6" w14:textId="351BDBE2" w:rsidR="009A2E70" w:rsidRPr="009A2E70" w:rsidRDefault="00D956C9" w:rsidP="009A2E7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9A2E70" w:rsidRPr="009A2E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C7F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–</w:t>
            </w:r>
            <w:r w:rsidR="009A2E70" w:rsidRPr="009A2E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C7F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4.4.90.52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384C8" w14:textId="77298552" w:rsidR="009A2E70" w:rsidRPr="009A2E70" w:rsidRDefault="008C7FD6" w:rsidP="009A2E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Equipamentos e Material Permanente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9B616" w14:textId="77777777" w:rsidR="009A2E70" w:rsidRPr="009A2E70" w:rsidRDefault="009A2E70" w:rsidP="009A2E7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2E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301.093,89</w:t>
            </w:r>
          </w:p>
        </w:tc>
      </w:tr>
    </w:tbl>
    <w:p w14:paraId="7040753B" w14:textId="6FC008A1" w:rsidR="00EA64E1" w:rsidRPr="00EA64E1" w:rsidRDefault="00EA64E1" w:rsidP="00EA64E1">
      <w:pPr>
        <w:widowControl w:val="0"/>
        <w:suppressAutoHyphens w:val="0"/>
        <w:spacing w:before="240"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2º</w:t>
      </w:r>
      <w:r w:rsidRPr="00EA64E1">
        <w:rPr>
          <w:rFonts w:ascii="Times New Roman" w:hAnsi="Times New Roman"/>
          <w:sz w:val="24"/>
          <w:szCs w:val="24"/>
        </w:rPr>
        <w:t xml:space="preserve"> Para cobertura do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crédito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especificado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no art. 1º serão utilizados recursos provenientes de superávit financeiro, consoante o artigo 43, §1º, I, da Lei 4.320/64, conforme especificado abaixo:</w:t>
      </w:r>
    </w:p>
    <w:p w14:paraId="329C86BE" w14:textId="79C901DF" w:rsidR="00EA64E1" w:rsidRPr="00C721F9" w:rsidRDefault="00EA64E1" w:rsidP="00C721F9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3" w:name="_Hlk95376396"/>
    </w:p>
    <w:p w14:paraId="39E9E524" w14:textId="7311FC3F" w:rsidR="00EA64E1" w:rsidRDefault="00EA64E1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E6EEA">
        <w:rPr>
          <w:rFonts w:ascii="Times New Roman" w:hAnsi="Times New Roman"/>
          <w:b/>
          <w:bCs/>
          <w:sz w:val="24"/>
          <w:szCs w:val="24"/>
        </w:rPr>
        <w:t>Saldo apurado do exercício anterior</w:t>
      </w:r>
      <w:r w:rsidR="00D118C3">
        <w:rPr>
          <w:rFonts w:ascii="Times New Roman" w:hAnsi="Times New Roman"/>
          <w:sz w:val="24"/>
          <w:szCs w:val="24"/>
        </w:rPr>
        <w:t>:</w:t>
      </w:r>
    </w:p>
    <w:bookmarkEnd w:id="3"/>
    <w:p w14:paraId="6BB8036D" w14:textId="77777777" w:rsidR="0028422C" w:rsidRDefault="0028422C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8422C">
        <w:rPr>
          <w:rFonts w:ascii="Times New Roman" w:hAnsi="Times New Roman"/>
          <w:b/>
          <w:bCs/>
          <w:sz w:val="24"/>
          <w:szCs w:val="24"/>
        </w:rPr>
        <w:t> Transferências Especiais-1100700</w:t>
      </w:r>
    </w:p>
    <w:p w14:paraId="7EDCE9E6" w14:textId="714B2ADB" w:rsidR="00D0279F" w:rsidRDefault="00D0279F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D0279F">
        <w:rPr>
          <w:rFonts w:ascii="Times New Roman" w:hAnsi="Times New Roman"/>
          <w:sz w:val="24"/>
          <w:szCs w:val="24"/>
        </w:rPr>
        <w:t>CONTA:</w:t>
      </w:r>
      <w:r w:rsidRPr="00D0279F">
        <w:rPr>
          <w:color w:val="000000"/>
          <w:shd w:val="clear" w:color="auto" w:fill="FFFFFF"/>
        </w:rPr>
        <w:t xml:space="preserve"> </w:t>
      </w:r>
      <w:r w:rsidR="001E120A">
        <w:rPr>
          <w:rFonts w:ascii="Times New Roman" w:hAnsi="Times New Roman"/>
          <w:b/>
          <w:bCs/>
          <w:sz w:val="24"/>
          <w:szCs w:val="24"/>
        </w:rPr>
        <w:t>11.829</w:t>
      </w:r>
    </w:p>
    <w:p w14:paraId="198B2937" w14:textId="4A632299" w:rsidR="001E120A" w:rsidRPr="001E120A" w:rsidRDefault="001E120A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 w:rsidRPr="001E120A">
        <w:rPr>
          <w:rFonts w:ascii="Times New Roman" w:hAnsi="Times New Roman"/>
          <w:sz w:val="24"/>
          <w:szCs w:val="24"/>
        </w:rPr>
        <w:t>AGÊNCIA: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22C">
        <w:rPr>
          <w:rFonts w:ascii="Times New Roman" w:hAnsi="Times New Roman"/>
          <w:b/>
          <w:bCs/>
          <w:sz w:val="24"/>
          <w:szCs w:val="24"/>
        </w:rPr>
        <w:t>8291-0</w:t>
      </w:r>
    </w:p>
    <w:p w14:paraId="1DCCD6D2" w14:textId="3A55F24D" w:rsidR="00E652D9" w:rsidRDefault="00E652D9" w:rsidP="00E652D9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CE11A0"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82090">
        <w:rPr>
          <w:rFonts w:ascii="Times New Roman" w:hAnsi="Times New Roman"/>
          <w:i/>
          <w:iCs/>
          <w:sz w:val="24"/>
          <w:szCs w:val="24"/>
        </w:rPr>
        <w:t>2.</w:t>
      </w:r>
      <w:r>
        <w:rPr>
          <w:rFonts w:ascii="Times New Roman" w:hAnsi="Times New Roman"/>
          <w:i/>
          <w:iCs/>
          <w:sz w:val="24"/>
          <w:szCs w:val="24"/>
        </w:rPr>
        <w:t>7</w:t>
      </w:r>
      <w:r w:rsidRPr="00082090">
        <w:rPr>
          <w:rFonts w:ascii="Times New Roman" w:hAnsi="Times New Roman"/>
          <w:i/>
          <w:iCs/>
          <w:sz w:val="24"/>
          <w:szCs w:val="24"/>
        </w:rPr>
        <w:t>0</w:t>
      </w:r>
      <w:r w:rsidR="001E120A">
        <w:rPr>
          <w:rFonts w:ascii="Times New Roman" w:hAnsi="Times New Roman"/>
          <w:i/>
          <w:iCs/>
          <w:sz w:val="24"/>
          <w:szCs w:val="24"/>
        </w:rPr>
        <w:t>6</w:t>
      </w:r>
      <w:r w:rsidRPr="00082090">
        <w:rPr>
          <w:rFonts w:ascii="Times New Roman" w:hAnsi="Times New Roman"/>
          <w:i/>
          <w:iCs/>
          <w:sz w:val="24"/>
          <w:szCs w:val="24"/>
        </w:rPr>
        <w:t>.0</w:t>
      </w:r>
      <w:r w:rsidRPr="00082090">
        <w:rPr>
          <w:rFonts w:ascii="Times New Roman" w:hAnsi="Times New Roman"/>
          <w:i/>
          <w:iCs/>
          <w:sz w:val="24"/>
          <w:szCs w:val="24"/>
        </w:rPr>
        <w:tab/>
      </w:r>
      <w:r w:rsidR="001E120A" w:rsidRPr="001E120A">
        <w:rPr>
          <w:rFonts w:ascii="Times New Roman" w:hAnsi="Times New Roman"/>
          <w:i/>
          <w:iCs/>
          <w:sz w:val="24"/>
          <w:szCs w:val="24"/>
        </w:rPr>
        <w:t>Transferência Especial da União</w:t>
      </w:r>
      <w:r w:rsidR="001E120A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</w:t>
      </w:r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 xml:space="preserve">R$ </w:t>
      </w:r>
      <w:r w:rsidR="001E120A">
        <w:rPr>
          <w:rFonts w:ascii="Times New Roman" w:hAnsi="Times New Roman"/>
          <w:b/>
          <w:bCs/>
          <w:i/>
          <w:iCs/>
          <w:sz w:val="24"/>
          <w:szCs w:val="24"/>
        </w:rPr>
        <w:t>301.093,89</w:t>
      </w:r>
    </w:p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4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4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2903F73D" w14:textId="77777777" w:rsidR="00B65AB6" w:rsidRDefault="00B65AB6" w:rsidP="00B65A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183095A3" w14:textId="77777777" w:rsidR="00B65AB6" w:rsidRDefault="00B65AB6" w:rsidP="00B65A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E943B7" w14:textId="77777777" w:rsidR="00B65AB6" w:rsidRDefault="00B65AB6" w:rsidP="00B65AB6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 xml:space="preserve">Publicado no Mural de Editais no  </w:t>
      </w:r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01D7917C" w14:textId="77777777" w:rsidR="00B65AB6" w:rsidRDefault="00B65AB6" w:rsidP="00B65AB6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45F4F8E5" w14:textId="77777777" w:rsidR="00B65AB6" w:rsidRDefault="00B65AB6" w:rsidP="00B65AB6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[Documento Assinado Eletronicamente]  </w:t>
      </w:r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61FD4188" w14:textId="77777777" w:rsidR="00B65AB6" w:rsidRDefault="00B65AB6" w:rsidP="00B65AB6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Depto de Apoio Admin. ao Prefeito </w:t>
      </w:r>
      <w:r>
        <w:rPr>
          <w:rFonts w:ascii="Times New Roman" w:hAnsi="Times New Roman"/>
          <w:sz w:val="18"/>
          <w:szCs w:val="18"/>
        </w:rPr>
        <w:tab/>
        <w:t>Aux. Admin. da Câmara Municipal de Vereadores.</w:t>
      </w:r>
    </w:p>
    <w:p w14:paraId="4BC7F52B" w14:textId="77777777" w:rsidR="00B65AB6" w:rsidRDefault="00B65AB6" w:rsidP="00B65AB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757223" w14:textId="6851E758" w:rsidR="00967198" w:rsidRPr="00967198" w:rsidRDefault="00967198" w:rsidP="00043E9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67198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E646C" w14:textId="77777777" w:rsidR="006C6DF6" w:rsidRDefault="006C6DF6">
      <w:pPr>
        <w:spacing w:after="0" w:line="240" w:lineRule="auto"/>
      </w:pPr>
      <w:r>
        <w:separator/>
      </w:r>
    </w:p>
  </w:endnote>
  <w:endnote w:type="continuationSeparator" w:id="0">
    <w:p w14:paraId="62807181" w14:textId="77777777" w:rsidR="006C6DF6" w:rsidRDefault="006C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E7EC8" w14:textId="77777777" w:rsidR="006C6DF6" w:rsidRDefault="006C6DF6">
      <w:pPr>
        <w:spacing w:after="0" w:line="240" w:lineRule="auto"/>
      </w:pPr>
      <w:r>
        <w:separator/>
      </w:r>
    </w:p>
  </w:footnote>
  <w:footnote w:type="continuationSeparator" w:id="0">
    <w:p w14:paraId="3E036F26" w14:textId="77777777" w:rsidR="006C6DF6" w:rsidRDefault="006C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191D"/>
    <w:rsid w:val="000379B3"/>
    <w:rsid w:val="00037ACE"/>
    <w:rsid w:val="0004123B"/>
    <w:rsid w:val="00042D25"/>
    <w:rsid w:val="00043E94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A6A80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120A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D11"/>
    <w:rsid w:val="0026707D"/>
    <w:rsid w:val="00270038"/>
    <w:rsid w:val="00275E6C"/>
    <w:rsid w:val="002773AD"/>
    <w:rsid w:val="0028143C"/>
    <w:rsid w:val="00282194"/>
    <w:rsid w:val="0028422C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B72C0"/>
    <w:rsid w:val="002C0A65"/>
    <w:rsid w:val="002C5DD8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4369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039D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0791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0DA1"/>
    <w:rsid w:val="005A4124"/>
    <w:rsid w:val="005A5258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30182"/>
    <w:rsid w:val="00633419"/>
    <w:rsid w:val="0063495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2CA0"/>
    <w:rsid w:val="006A33E5"/>
    <w:rsid w:val="006A39C4"/>
    <w:rsid w:val="006A490A"/>
    <w:rsid w:val="006A66F7"/>
    <w:rsid w:val="006A7F77"/>
    <w:rsid w:val="006B37D5"/>
    <w:rsid w:val="006B43AF"/>
    <w:rsid w:val="006C13B1"/>
    <w:rsid w:val="006C6DF6"/>
    <w:rsid w:val="006C7E81"/>
    <w:rsid w:val="006C7EF1"/>
    <w:rsid w:val="006D2A01"/>
    <w:rsid w:val="006D48C3"/>
    <w:rsid w:val="006E0539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257A"/>
    <w:rsid w:val="00733875"/>
    <w:rsid w:val="00734B37"/>
    <w:rsid w:val="00742356"/>
    <w:rsid w:val="007428DC"/>
    <w:rsid w:val="00746331"/>
    <w:rsid w:val="00750A27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6854"/>
    <w:rsid w:val="008C7FD6"/>
    <w:rsid w:val="008D4792"/>
    <w:rsid w:val="008D7BEC"/>
    <w:rsid w:val="008E2780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2E70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397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5309"/>
    <w:rsid w:val="00B56251"/>
    <w:rsid w:val="00B56D2B"/>
    <w:rsid w:val="00B64DCB"/>
    <w:rsid w:val="00B65AB6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C2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464B1"/>
    <w:rsid w:val="00C51548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956C9"/>
    <w:rsid w:val="00DA0421"/>
    <w:rsid w:val="00DA0502"/>
    <w:rsid w:val="00DA2BE0"/>
    <w:rsid w:val="00DA48CF"/>
    <w:rsid w:val="00DA62F4"/>
    <w:rsid w:val="00DA6D40"/>
    <w:rsid w:val="00DA7723"/>
    <w:rsid w:val="00DB01E6"/>
    <w:rsid w:val="00DB150A"/>
    <w:rsid w:val="00DB2569"/>
    <w:rsid w:val="00DB6723"/>
    <w:rsid w:val="00DC01F3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51267"/>
    <w:rsid w:val="00E5127B"/>
    <w:rsid w:val="00E53C0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5E50"/>
    <w:rsid w:val="00F7075F"/>
    <w:rsid w:val="00F738B4"/>
    <w:rsid w:val="00F81C63"/>
    <w:rsid w:val="00F82C4F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085B-E473-463D-A7C9-AC36CD34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2025-02-25T18:22:00Z</dcterms:created>
  <dcterms:modified xsi:type="dcterms:W3CDTF">2025-05-20T13:10:00Z</dcterms:modified>
</cp:coreProperties>
</file>